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rPr>
        <w:t>“</w:t>
      </w:r>
      <w:r>
        <w:rPr>
          <w:rFonts w:ascii="Times New Roman" w:hAnsi="Times New Roman"/>
          <w:b/>
        </w:rPr>
        <w:t>Barış Treni”</w:t>
      </w:r>
      <w:bookmarkStart w:id="0" w:name="_GoBack"/>
      <w:bookmarkEnd w:id="0"/>
      <w:r>
        <w:rPr>
          <w:rFonts w:ascii="Times New Roman" w:hAnsi="Times New Roman"/>
          <w:b/>
        </w:rPr>
        <w:t>ne atlayıp dünyayı turlayın ya da taşların dilini öğrenin</w:t>
      </w:r>
    </w:p>
    <w:p>
      <w:pPr>
        <w:pStyle w:val="Normal"/>
        <w:jc w:val="center"/>
        <w:rPr>
          <w:rFonts w:ascii="Times New Roman" w:hAnsi="Times New Roman"/>
        </w:rPr>
      </w:pPr>
      <w:r>
        <w:rPr>
          <w:rFonts w:ascii="Times New Roman" w:hAnsi="Times New Roman"/>
          <w:b/>
          <w:sz w:val="28"/>
          <w:szCs w:val="28"/>
        </w:rPr>
        <w:t>Eğlenceli ve bilgili iki yeni üye artık Ketebe Çocuk ailesinde</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b/>
        </w:rPr>
        <w:t xml:space="preserve">Dünyaca ünlü şarkıcı Yusuf / Cat Stevens’ın “Barış Treni” yine dünyaca ünlü çizer Peter H. Reynolds’un çizimleriyle harekete geçti. Diğer yandan Federico Taddia, Mario Tozzi’yi karşısına alıp jeolojiyle ilgili aklına gelen her şeyi sormaya başladı. Ortaya hep birlikte şarkılar söyleyen </w:t>
      </w:r>
      <w:r>
        <w:rPr>
          <w:rFonts w:ascii="Times New Roman" w:hAnsi="Times New Roman"/>
          <w:b/>
          <w:i/>
          <w:iCs/>
        </w:rPr>
        <w:t>Barış Treni</w:t>
      </w:r>
      <w:r>
        <w:rPr>
          <w:rFonts w:ascii="Times New Roman" w:hAnsi="Times New Roman"/>
          <w:b/>
        </w:rPr>
        <w:t xml:space="preserve"> ve taşların dilini öğreten </w:t>
      </w:r>
      <w:r>
        <w:rPr>
          <w:rFonts w:ascii="Times New Roman" w:hAnsi="Times New Roman"/>
          <w:b/>
          <w:i/>
          <w:iCs/>
        </w:rPr>
        <w:t>Volkanlar Neden Uyanıyor?</w:t>
      </w:r>
      <w:r>
        <w:rPr>
          <w:rFonts w:ascii="Times New Roman" w:hAnsi="Times New Roman"/>
          <w:b/>
        </w:rPr>
        <w:t xml:space="preserve"> kitapları çıktı. Kafası zehir gibi çalışan ve şarkısının peşinden giden çocuklar, Ketebe Çocuk serisiyle okudukça öğrenmeye, öğrendikçe eğlenmeye devam ediyor.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Ketebe Çocuk her geçen gün yeni ve farklı kitapları çocuklarla buluşturuyor. Bilimden sanatın farklı dallarına uzanan bir yelpazede dünyaca tanınan çocuk yazarlarını ve çizerlerini minik okurlarla buluşturan seri, Kasım ayında </w:t>
      </w:r>
      <w:r>
        <w:rPr>
          <w:rFonts w:ascii="Times New Roman" w:hAnsi="Times New Roman"/>
          <w:i/>
          <w:iCs/>
        </w:rPr>
        <w:t>Barış Treni</w:t>
      </w:r>
      <w:r>
        <w:rPr>
          <w:rFonts w:ascii="Times New Roman" w:hAnsi="Times New Roman"/>
        </w:rPr>
        <w:t xml:space="preserve"> ve </w:t>
      </w:r>
      <w:r>
        <w:rPr>
          <w:rFonts w:ascii="Times New Roman" w:hAnsi="Times New Roman"/>
          <w:i/>
          <w:iCs/>
        </w:rPr>
        <w:t>Volkanlar Neden Uyanıyor?</w:t>
      </w:r>
      <w:r>
        <w:rPr>
          <w:rFonts w:ascii="Times New Roman" w:hAnsi="Times New Roman"/>
        </w:rPr>
        <w:t xml:space="preserve"> kitaplarını bünyesine kattı. Farklı yaş gruplarına hitap eden bu eserler okudukça öğreten, öğrettikçe ilham veren yönleriyle dikkat çekiyor.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sz w:val="30"/>
          <w:szCs w:val="30"/>
        </w:rPr>
      </w:pPr>
      <w:r>
        <w:rPr>
          <w:rFonts w:ascii="Times New Roman" w:hAnsi="Times New Roman"/>
          <w:b/>
          <w:sz w:val="30"/>
          <w:szCs w:val="30"/>
        </w:rPr>
        <w:t>Barış Treni – Yusuf / Cat Stevens, Peter H. Reynolds</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Şarkılarıyla ve hayatıyla dünyada büyük ilgiyle takip edilen Yusuf / Cat Stevens bundan 50 yıl önce </w:t>
      </w:r>
      <w:r>
        <w:rPr>
          <w:rFonts w:ascii="Times New Roman" w:hAnsi="Times New Roman"/>
          <w:i/>
          <w:iCs/>
        </w:rPr>
        <w:t>Barış Treni</w:t>
      </w:r>
      <w:r>
        <w:rPr>
          <w:rFonts w:ascii="Times New Roman" w:hAnsi="Times New Roman"/>
        </w:rPr>
        <w:t xml:space="preserve"> adlı bir şarkı yazdı. Bu şarkı savaş ve kötülükle mücadele eden bir trenin hikayesini anlatıyordu. O trene her renkten, inançtan, ırktan insan binmişti ve dünyayı turluyordu. Şarkının evrensel sözleri barışa her zaman ihtiyacı olan dünya için bir çocuk kitabına dönüştürüldü. New York Times’ın çok satanlar listesinde yer alan illüstratör Peter Reynolds’ın resimlediği bu neşeli kitap, tüm çocukları barış şarkıları söylemeye davet ediyor. Bugün barış şarkıları söyleyen çocukların gelecekte barış dolu bir dünya inşa etmesi ümidiyle hem de.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Dünyada trend haline gelen şarkı kitaplarının en iyi örneklerinden biri olan </w:t>
      </w:r>
      <w:r>
        <w:rPr>
          <w:rFonts w:ascii="Times New Roman" w:hAnsi="Times New Roman"/>
          <w:i/>
          <w:iCs/>
        </w:rPr>
        <w:t>Barış Treni</w:t>
      </w:r>
      <w:r>
        <w:rPr>
          <w:rFonts w:ascii="Times New Roman" w:hAnsi="Times New Roman"/>
        </w:rPr>
        <w:t xml:space="preserve">’nin yazarı Yusuf / Cat Stevens, kitabın önsözünde şunları söylüyor </w:t>
      </w:r>
      <w:r>
        <w:rPr>
          <w:rFonts w:ascii="Times New Roman" w:hAnsi="Times New Roman"/>
          <w:i/>
        </w:rPr>
        <w:t>“Hepimizin hayalinde oluşturduğu bir cennet var. Bu her birimiz için bambaşka... Ortak olan şey ise huzur ve barış. Tam da bunun için şarkının temelinde tüm dünyayı dolaşan bir barış treni var. Huzur ve barışın temeli kalptir. Bu yüzden onu sevgiyle doldurun ve başkaları görene ve hissedene kadar sevginizi tüm dünyaya yaymaya devam edin. Gölgelerin arasından görünen güneş gibi olun. Haydi! Şimdi bu barış trenine binin ve beraber yola çıkalım.”</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İnsanlığın ortak paydasında buluşan </w:t>
      </w:r>
      <w:r>
        <w:rPr>
          <w:rFonts w:ascii="Times New Roman" w:hAnsi="Times New Roman"/>
          <w:i/>
          <w:iCs/>
        </w:rPr>
        <w:t>Barış Treni</w:t>
      </w:r>
      <w:r>
        <w:rPr>
          <w:rFonts w:ascii="Times New Roman" w:hAnsi="Times New Roman"/>
        </w:rPr>
        <w:t>’ni okuyan tüm çocukların gölgeler arasından çıkan güneş gibi olduğunu hayal etmek bile yürekleri ferahlatıyor.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sz w:val="30"/>
          <w:szCs w:val="30"/>
        </w:rPr>
      </w:pPr>
      <w:r>
        <w:rPr>
          <w:rFonts w:ascii="Times New Roman" w:hAnsi="Times New Roman"/>
          <w:b/>
          <w:sz w:val="30"/>
          <w:szCs w:val="30"/>
        </w:rPr>
        <w:t>Volkanlar Neden Uyanıyor? – Federico Taddia &amp; Mario Tozzi</w:t>
      </w:r>
    </w:p>
    <w:p>
      <w:pPr>
        <w:pStyle w:val="Normal"/>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rPr>
        <w:t>“</w:t>
      </w:r>
      <w:r>
        <w:rPr>
          <w:rFonts w:ascii="Times New Roman" w:hAnsi="Times New Roman"/>
        </w:rPr>
        <w:t xml:space="preserve">Zehir Gibi Kafalar” serisi bilime meraklı çocuklar için ideal bir külliyat. Çocukların en önemli özelliği olan merak duygusunu merkeze alan bu kitaplara bir yenisi daha eklendi. Daha önce Ketebe Çocuk’tan çıkan </w:t>
      </w:r>
      <w:r>
        <w:rPr>
          <w:rFonts w:ascii="Times New Roman" w:hAnsi="Times New Roman"/>
          <w:i/>
          <w:iCs/>
        </w:rPr>
        <w:t>Dünyanın Neden Ateşi Var?</w:t>
      </w:r>
      <w:r>
        <w:rPr>
          <w:rFonts w:ascii="Times New Roman" w:hAnsi="Times New Roman"/>
        </w:rPr>
        <w:t xml:space="preserve">, </w:t>
      </w:r>
      <w:r>
        <w:rPr>
          <w:rFonts w:ascii="Times New Roman" w:hAnsi="Times New Roman"/>
          <w:i/>
          <w:iCs/>
        </w:rPr>
        <w:t>Dokunmatik Ekranlar Neden Gıdıklanmaz?</w:t>
      </w:r>
      <w:r>
        <w:rPr>
          <w:rFonts w:ascii="Times New Roman" w:hAnsi="Times New Roman"/>
        </w:rPr>
        <w:t xml:space="preserve"> ve </w:t>
      </w:r>
      <w:r>
        <w:rPr>
          <w:rFonts w:ascii="Times New Roman" w:hAnsi="Times New Roman"/>
          <w:i/>
          <w:iCs/>
        </w:rPr>
        <w:t>Yıldızlar Neden Kafamıza Düşmez?</w:t>
      </w:r>
      <w:r>
        <w:rPr>
          <w:rFonts w:ascii="Times New Roman" w:hAnsi="Times New Roman"/>
        </w:rPr>
        <w:t xml:space="preserve"> eserlerine şimdi de </w:t>
      </w:r>
      <w:r>
        <w:rPr>
          <w:rFonts w:ascii="Times New Roman" w:hAnsi="Times New Roman"/>
          <w:i/>
          <w:iCs/>
        </w:rPr>
        <w:t>Volkanlar Neden Uyanıyor?</w:t>
      </w:r>
      <w:r>
        <w:rPr>
          <w:rFonts w:ascii="Times New Roman" w:hAnsi="Times New Roman"/>
        </w:rPr>
        <w:t xml:space="preserve"> kitabı katıldı.</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İtalya’da ünlü bir TV sunucusu olan Federico Taddia, kitapta tıpkı bir televizyon programında olduğu gibi Jeolog Mario Tozzi’yi karşısına alıp merak ettiği ne varsa sormuş. Sorulara verilen ilginç cevaplar bilimi çocuklara sevdiren bu eseri ortaya çıkarmış.</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Jeoloji ile ilgili merak uyandıran birçok konuyu ele alan kitap, özellikle son dönemde dünya gündeminin merkezine oturan iklim konusuna da ışık tutuyor.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Roberto Luciani’nin sade ve eğlenceli çizimleriyle renklenen </w:t>
      </w:r>
      <w:r>
        <w:rPr>
          <w:rFonts w:ascii="Times New Roman" w:hAnsi="Times New Roman"/>
          <w:i/>
          <w:iCs/>
        </w:rPr>
        <w:t>Volkanlar Neden Uyanıyor?</w:t>
      </w:r>
      <w:r>
        <w:rPr>
          <w:rFonts w:ascii="Times New Roman" w:hAnsi="Times New Roman"/>
        </w:rPr>
        <w:t xml:space="preserve">, 2013 yılında Andersen (En İyi Bilgilendirici Kitap) ödülünü aldı. Zehir gibi kafalar için jeoloji hakkında birçok soru ve cevabın yer aldığı kitap, çocukları jeolojinin muhteşem dünyasına ışınlıyor. </w:t>
      </w:r>
    </w:p>
    <w:p>
      <w:pPr>
        <w:pStyle w:val="Normal"/>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rPr>
        <w:t>Her zaman elinde çekiçle dolaşan, taşları yalamayı seven, fosilleri bulunca duygulanan kitabın başkahramanı Jeolog Mario Tozzi, volkanlar, kumlar, buzullar, gayzerler, depremler, tsunamiler, mineraller hakkında hemen her şeyi biliyor. Gezegenimizi çok seven Tozzi, kitapta insanoğlunun yeryüzüne saygı duyup onu korumasının ne kadar gerekli olduğunu çocuklara anlatıyor.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Kitabın kullanma kılavuzu da çocukların özgür ruhlarına uyuyor.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rPr>
        <w:t>“</w:t>
      </w:r>
      <w:r>
        <w:rPr>
          <w:rFonts w:ascii="Times New Roman" w:hAnsi="Times New Roman"/>
          <w:i/>
        </w:rPr>
        <w:t>Bu kitabı baştan sona ya da sondan başa doğru okuyabilirsin. Bir solukta bitirebilir ya da parça parça göz gezdirebilirsin. Eğer istersen jeolojinin muhteşem dünyasına yapacağın bu yolculuğa rastgele açtığın herhangi bir sayfadan başlayabilirsin. İlgini daha çok çeken sorulara atlayabilir, istediğin konu üzerinde durabilir ya da soruların arasında gezintiye çıkabilirsin...”</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ucida Grande">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983645"/>
    <w:rPr>
      <w:rFonts w:ascii="Lucida Grande" w:hAnsi="Lucida Grande" w:cs="Lucida Grande"/>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983645"/>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LibreOffice/7.1.2.2$Windows_X86_64 LibreOffice_project/8a45595d069ef5570103caea1b71cc9d82b2aae4</Application>
  <AppVersion>15.0000</AppVersion>
  <Pages>2</Pages>
  <Words>615</Words>
  <Characters>3853</Characters>
  <CharactersWithSpaces>4456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2021-10-31T21:13:00Z</dcterms:created>
  <dc:creator>arzu</dc:creator>
  <dc:description/>
  <dc:language>tr-TR</dc:language>
  <cp:lastModifiedBy/>
  <dcterms:modified xsi:type="dcterms:W3CDTF">2021-11-10T11:57:00Z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